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ежемесячном пособии в связи с рождением и воспитанием ребенка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областной Думой 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 2022 года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Предмет правового регулирования настоящего Закона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19 мая 1995 года № 81-ФЗ «О государственных пособиях гражданам, имеющим детей» (далее - Федеральный закон № 81-ФЗ)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и выплаты </w:t>
      </w:r>
      <w:r>
        <w:rPr>
          <w:rFonts w:ascii="Times New Roman" w:hAnsi="Times New Roman" w:cs="Times New Roman"/>
          <w:sz w:val="28"/>
          <w:szCs w:val="28"/>
        </w:rPr>
        <w:t xml:space="preserve">ежемесячного пособия в связи с рождением и воспитанием ребенка.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и у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словия назначения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выплаты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ежемесячного пособия в связи с р</w:t>
      </w:r>
      <w:r>
        <w:rPr>
          <w:rFonts w:ascii="Times New Roman" w:hAnsi="Times New Roman" w:cs="Times New Roman"/>
          <w:b/>
          <w:sz w:val="28"/>
          <w:szCs w:val="28"/>
        </w:rPr>
        <w:t xml:space="preserve">ождением и воспитанием ребенка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Ежемесячное пособие в связи с рождением и воспитанием ребенка предоставляется нуждающимся в социальной поддержке беременным женщинам и лицам, имеющим детей в возрасте до 17 лет, при условии, если он</w:t>
      </w:r>
      <w:r>
        <w:rPr>
          <w:rFonts w:ascii="Times New Roman" w:hAnsi="Times New Roman" w:cs="Times New Roman"/>
          <w:sz w:val="28"/>
          <w:szCs w:val="28"/>
        </w:rPr>
        <w:t xml:space="preserve">и являются гражданами Российской Федерации, постоянно проживают на территории Брянской области и размер среднедушевого дохода семьи не превышает величину прожиточного минимума на душу населения, установленную в Брянской области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24 октября 1997 года № 134-ФЗ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прожиточном минимуме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134-ФЗ) на дату обращения за назначением ежемесячного пособия в связи с рождением и воспитанием ребенка (далее - величина прожиточного минимума на душу населения).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Порядок и условия назначения и выплаты ежемесячного пособия в связи с рождением и воспитанием ребенка в части, не определенной Федеральным законом № 81-ФЗ, требования к составу семьи и перечню видо</w:t>
      </w:r>
      <w:r>
        <w:rPr>
          <w:rFonts w:ascii="Times New Roman" w:hAnsi="Times New Roman" w:cs="Times New Roman"/>
          <w:sz w:val="28"/>
          <w:szCs w:val="28"/>
        </w:rPr>
        <w:t xml:space="preserve">в доходов, учитываемых при расчете среднедушевого дохода семьи, а также перечень документов (копий документов, сведений), необходимых для назначения указанного пособия, и форма заявления о его назначении устанавливаются Правительством Российской Федерации.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азмер ежемесячного пособия в связи с рождением и воспитанием ребенка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Ежемесячное пособие в связи с рождением и воспитанием ребенка женщине, вставшей на учет в медицинской организации в ранние сроки беременности, назначается и выплачивается в следующих размерах: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процентов величины прожиточного минимума трудоспособного населения, установленной в Брянской области в соответствии с Федеральным законом № 134-ФЗ на дату обращения за н</w:t>
      </w:r>
      <w:r>
        <w:rPr>
          <w:rFonts w:ascii="Times New Roman" w:hAnsi="Times New Roman" w:cs="Times New Roman"/>
          <w:sz w:val="28"/>
          <w:szCs w:val="28"/>
        </w:rPr>
        <w:t xml:space="preserve">азначением ежемесячного пособия в связи с рождением и воспитанием ребенка (далее - величина прожиточного минимума трудоспособного населения) - в случае, если размер среднедушевого дохода семьи не превышает величину прожиточного минимума на душу населения;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 процентов величины прожиточного минимума трудоспособного населения - в случае, если размер среднедуше</w:t>
      </w:r>
      <w:r>
        <w:rPr>
          <w:rFonts w:ascii="Times New Roman" w:hAnsi="Times New Roman" w:cs="Times New Roman"/>
          <w:sz w:val="28"/>
          <w:szCs w:val="28"/>
        </w:rPr>
        <w:t xml:space="preserve">вого дохода семьи, рассчитанный с учетом выплаты ежемесячного пособия в связи с рождением и воспитанием ребенка в размере 50 процентов величины прожиточного минимума трудоспособного населения, не превышает величину прожиточного минимума на душу населения;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процентов величины прожиточного минимума трудоспособного населения - в случае, если размер среднедуш</w:t>
      </w:r>
      <w:r>
        <w:rPr>
          <w:rFonts w:ascii="Times New Roman" w:hAnsi="Times New Roman" w:cs="Times New Roman"/>
          <w:sz w:val="28"/>
          <w:szCs w:val="28"/>
        </w:rPr>
        <w:t xml:space="preserve">евого дохода семьи, рассчитанный с учетом выплаты ежемесячного пособия в связи с рождением и воспитанием ребенка в размере 75 процентов величины прожиточного минимума трудоспособного населения, не превышает величину прожиточного минимума на душу населения.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Ежемесячное пособие в связи с рождением и воспитанием ребенка гражданам, имеющим детей в возрасте до 17 лет, назначается и выплачивается в следующих размерах: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процентов величины прожиточного минимума для детей, установленной в Брянской области в соответствии с Федеральным законом № 134-ФЗ на дат</w:t>
      </w:r>
      <w:r>
        <w:rPr>
          <w:rFonts w:ascii="Times New Roman" w:hAnsi="Times New Roman" w:cs="Times New Roman"/>
          <w:sz w:val="28"/>
          <w:szCs w:val="28"/>
        </w:rPr>
        <w:t xml:space="preserve">у обращения за назначением ежемесячного пособия в связи с рождением и воспитанием ребенка (далее - величина прожиточного минимума для детей) - в случае, если размер среднедушевого дохода семьи не превышает величину прожиточного минимума на душу населения;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 процентов величины прожиточного минимума для детей - в случае, если р</w:t>
      </w:r>
      <w:r>
        <w:rPr>
          <w:rFonts w:ascii="Times New Roman" w:hAnsi="Times New Roman" w:cs="Times New Roman"/>
          <w:sz w:val="28"/>
          <w:szCs w:val="28"/>
        </w:rPr>
        <w:t xml:space="preserve">азмер среднедушевого дохода семьи,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детей, не превышает величину прожиточного минимума на душу населения;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процентов величины прожиточного минимума для детей - 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размер среднедушевого дохода семьи,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детей, не превышает величину прожиточного минимума на душу населения.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Ежемесячное пособие в связи с рождением и воспитанием ребенка подлежит перерасчету в </w:t>
      </w:r>
      <w:r>
        <w:rPr>
          <w:rFonts w:ascii="Times New Roman" w:hAnsi="Times New Roman" w:cs="Times New Roman"/>
          <w:sz w:val="28"/>
          <w:szCs w:val="28"/>
        </w:rPr>
        <w:t xml:space="preserve">беззаявительном</w:t>
      </w:r>
      <w:r>
        <w:rPr>
          <w:rFonts w:ascii="Times New Roman" w:hAnsi="Times New Roman" w:cs="Times New Roman"/>
          <w:sz w:val="28"/>
          <w:szCs w:val="28"/>
        </w:rPr>
        <w:t xml:space="preserve"> порядке с ме</w:t>
      </w:r>
      <w:r>
        <w:rPr>
          <w:rFonts w:ascii="Times New Roman" w:hAnsi="Times New Roman" w:cs="Times New Roman"/>
          <w:sz w:val="28"/>
          <w:szCs w:val="28"/>
        </w:rPr>
        <w:t xml:space="preserve">сяца изменения величины прожиточного минимума для соответствующей социально-демографической группы населения, установленной в Брянской области. Выплата ежемесячного пособия в связи с рождением и воспитанием ребенка после перерасчета осуществляется также в </w:t>
      </w:r>
      <w:r>
        <w:rPr>
          <w:rFonts w:ascii="Times New Roman" w:hAnsi="Times New Roman" w:cs="Times New Roman"/>
          <w:sz w:val="28"/>
          <w:szCs w:val="28"/>
        </w:rPr>
        <w:t xml:space="preserve">беззаявительном</w:t>
      </w:r>
      <w:r>
        <w:rPr>
          <w:rFonts w:ascii="Times New Roman" w:hAnsi="Times New Roman" w:cs="Times New Roman"/>
          <w:sz w:val="28"/>
          <w:szCs w:val="28"/>
        </w:rPr>
        <w:t xml:space="preserve"> поря</w:t>
      </w:r>
      <w:r>
        <w:rPr>
          <w:rFonts w:ascii="Times New Roman" w:hAnsi="Times New Roman" w:cs="Times New Roman"/>
          <w:sz w:val="28"/>
          <w:szCs w:val="28"/>
        </w:rPr>
        <w:t xml:space="preserve">дке.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 Передача полномочий по назначению и выплате ежемесячного пособия в связи с рождением и воспитанием ребенка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передает полномочия по назначению и выплате ежемесячного пособия в связи с рождением и воспитанием ребенка Фонду пенсионного и социального страхования Российской Федерации.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 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назначения и выплаты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ежемесячного пособия в связи с рождением и воспитанием ребенка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и выплате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жемесячного пособия в связи с рождением и воспитанием ребенка в соответствии с настоящим Законом размещается в Единой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расходов на выплату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ежемесячного пособия в связи с рождением и воспитанием ребенка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ежемесячного пособия в связи с рождением и воспитанием ребенка производится за счет: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из федерального бюджета, предоставляемых Фонду пенсионного и социального страхования Российской Федерации в целях софинансирования расходных обязатель</w:t>
      </w:r>
      <w:r>
        <w:rPr>
          <w:rFonts w:ascii="Times New Roman" w:hAnsi="Times New Roman" w:cs="Times New Roman"/>
          <w:sz w:val="28"/>
          <w:szCs w:val="28"/>
        </w:rPr>
        <w:t xml:space="preserve">ств Бр</w:t>
      </w:r>
      <w:r>
        <w:rPr>
          <w:rFonts w:ascii="Times New Roman" w:hAnsi="Times New Roman" w:cs="Times New Roman"/>
          <w:sz w:val="28"/>
          <w:szCs w:val="28"/>
        </w:rPr>
        <w:t xml:space="preserve">янской области по выплате ежемесячного пособия в связи с рождением и </w:t>
      </w:r>
      <w:r>
        <w:rPr>
          <w:rFonts w:ascii="Times New Roman" w:hAnsi="Times New Roman" w:cs="Times New Roman"/>
          <w:sz w:val="28"/>
          <w:szCs w:val="28"/>
        </w:rPr>
        <w:t xml:space="preserve">воспитанием ребенка. Объем таких межбюджетных трансфертов определяется в порядке, устанавливаемом Правительством Российской Федерации с учетом уровня софинансирования расходных обязатель</w:t>
      </w:r>
      <w:r>
        <w:rPr>
          <w:rFonts w:ascii="Times New Roman" w:hAnsi="Times New Roman" w:cs="Times New Roman"/>
          <w:sz w:val="28"/>
          <w:szCs w:val="28"/>
        </w:rPr>
        <w:t xml:space="preserve">ств Бр</w:t>
      </w:r>
      <w:r>
        <w:rPr>
          <w:rFonts w:ascii="Times New Roman" w:hAnsi="Times New Roman" w:cs="Times New Roman"/>
          <w:sz w:val="28"/>
          <w:szCs w:val="28"/>
        </w:rPr>
        <w:t xml:space="preserve">янской области в соответствии с правилами формирования, предоставления и распределения субсидии из федерального бюджета областному бюджету;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областного бюджета, п</w:t>
      </w:r>
      <w:r>
        <w:rPr>
          <w:rFonts w:ascii="Times New Roman" w:hAnsi="Times New Roman" w:cs="Times New Roman"/>
          <w:sz w:val="28"/>
          <w:szCs w:val="28"/>
        </w:rPr>
        <w:t xml:space="preserve">редоставляемых бюджету Фонда пенсионного и социального страхования Российской Федерации в форме субвенции на основании соглашений, заключаемых между Правительством Брянской области и Фондом пенсионного и социального страхования Российской Федерации.      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 Вступление в силу настоящего Закона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1 января 2023 года.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Брянской области                                                           А.В. Богомаз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Брянск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2022 года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paragraph" w:styleId="603">
    <w:name w:val="Balloon Text"/>
    <w:basedOn w:val="598"/>
    <w:link w:val="6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4" w:customStyle="1">
    <w:name w:val="Текст выноски Знак"/>
    <w:basedOn w:val="599"/>
    <w:link w:val="60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Геннадиевна</dc:creator>
  <cp:keywords/>
  <dc:description/>
  <cp:revision>25</cp:revision>
  <dcterms:created xsi:type="dcterms:W3CDTF">2022-12-08T12:25:00Z</dcterms:created>
  <dcterms:modified xsi:type="dcterms:W3CDTF">2022-12-09T11:54:43Z</dcterms:modified>
</cp:coreProperties>
</file>